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E0" w:rsidRDefault="006A762F">
      <w:pPr>
        <w:spacing w:line="356"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sz w:val="26"/>
        </w:rPr>
        <w:t xml:space="preserve">　</w:t>
      </w:r>
      <w:r>
        <w:rPr>
          <w:rFonts w:ascii="HG丸ｺﾞｼｯｸM-PRO" w:eastAsia="HG丸ｺﾞｼｯｸM-PRO" w:hAnsi="HG丸ｺﾞｼｯｸM-PRO"/>
          <w:b/>
          <w:sz w:val="26"/>
        </w:rPr>
        <w:t>たもつ　ゆかり</w:t>
      </w:r>
      <w:r>
        <w:rPr>
          <w:rFonts w:ascii="HG丸ｺﾞｼｯｸM-PRO" w:eastAsia="HG丸ｺﾞｼｯｸM-PRO" w:hAnsi="HG丸ｺﾞｼｯｸM-PRO"/>
          <w:sz w:val="26"/>
        </w:rPr>
        <w:t xml:space="preserve">　</w:t>
      </w:r>
      <w:r>
        <w:rPr>
          <w:rFonts w:ascii="HG丸ｺﾞｼｯｸM-PRO" w:eastAsia="HG丸ｺﾞｼｯｸM-PRO" w:hAnsi="HG丸ｺﾞｼｯｸM-PRO"/>
          <w:b/>
          <w:sz w:val="26"/>
        </w:rPr>
        <w:t>さん</w:t>
      </w:r>
    </w:p>
    <w:tbl>
      <w:tblPr>
        <w:tblW w:w="0" w:type="auto"/>
        <w:tblInd w:w="67" w:type="dxa"/>
        <w:tblLayout w:type="fixed"/>
        <w:tblCellMar>
          <w:left w:w="0" w:type="dxa"/>
          <w:right w:w="0" w:type="dxa"/>
        </w:tblCellMar>
        <w:tblLook w:val="0000" w:firstRow="0" w:lastRow="0" w:firstColumn="0" w:lastColumn="0" w:noHBand="0" w:noVBand="0"/>
      </w:tblPr>
      <w:tblGrid>
        <w:gridCol w:w="9490"/>
      </w:tblGrid>
      <w:tr w:rsidR="000460E0">
        <w:tc>
          <w:tcPr>
            <w:tcW w:w="9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6A762F">
            <w:pPr>
              <w:spacing w:line="201" w:lineRule="exact"/>
              <w:rPr>
                <w:rFonts w:hint="default"/>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18"/>
              </w:rPr>
              <w:t>コピーライターを経て，</w:t>
            </w:r>
            <w:r>
              <w:rPr>
                <w:rFonts w:ascii="HG丸ｺﾞｼｯｸM-PRO" w:eastAsia="HG丸ｺﾞｼｯｸM-PRO" w:hAnsi="HG丸ｺﾞｼｯｸM-PRO"/>
                <w:sz w:val="18"/>
              </w:rPr>
              <w:t>1981</w:t>
            </w:r>
            <w:r>
              <w:rPr>
                <w:rFonts w:ascii="HG丸ｺﾞｼｯｸM-PRO" w:eastAsia="HG丸ｺﾞｼｯｸM-PRO" w:hAnsi="HG丸ｺﾞｼｯｸM-PRO"/>
                <w:sz w:val="18"/>
              </w:rPr>
              <w:t>年オフィスピュア設立。</w:t>
            </w:r>
            <w:r>
              <w:rPr>
                <w:rFonts w:ascii="HG丸ｺﾞｼｯｸM-PRO" w:eastAsia="HG丸ｺﾞｼｯｸM-PRO" w:hAnsi="HG丸ｺﾞｼｯｸM-PRO"/>
                <w:sz w:val="18"/>
              </w:rPr>
              <w:t>1984</w:t>
            </w:r>
            <w:r>
              <w:rPr>
                <w:rFonts w:ascii="HG丸ｺﾞｼｯｸM-PRO" w:eastAsia="HG丸ｺﾞｼｯｸM-PRO" w:hAnsi="HG丸ｺﾞｼｯｸM-PRO"/>
                <w:sz w:val="18"/>
              </w:rPr>
              <w:t>年地域文化誌「ぴっくあっぷ」創刊，</w:t>
            </w:r>
          </w:p>
          <w:p w:rsidR="000460E0" w:rsidRDefault="006A762F">
            <w:pPr>
              <w:spacing w:line="201" w:lineRule="exact"/>
              <w:rPr>
                <w:rFonts w:hint="default"/>
              </w:rPr>
            </w:pPr>
            <w:r>
              <w:rPr>
                <w:rFonts w:ascii="HG丸ｺﾞｼｯｸM-PRO" w:eastAsia="HG丸ｺﾞｼｯｸM-PRO" w:hAnsi="HG丸ｺﾞｼｯｸM-PRO"/>
                <w:sz w:val="18"/>
              </w:rPr>
              <w:t>1990</w:t>
            </w:r>
            <w:r>
              <w:rPr>
                <w:rFonts w:ascii="HG丸ｺﾞｼｯｸM-PRO" w:eastAsia="HG丸ｺﾞｼｯｸM-PRO" w:hAnsi="HG丸ｺﾞｼｯｸM-PRO"/>
                <w:sz w:val="18"/>
              </w:rPr>
              <w:t>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w:t>
            </w:r>
            <w:r>
              <w:rPr>
                <w:rFonts w:ascii="HG丸ｺﾞｼｯｸM-PRO" w:eastAsia="HG丸ｺﾞｼｯｸM-PRO" w:hAnsi="HG丸ｺﾞｼｯｸM-PRO"/>
                <w:sz w:val="18"/>
              </w:rPr>
              <w:t>1997</w:t>
            </w:r>
            <w:r>
              <w:rPr>
                <w:rFonts w:ascii="HG丸ｺﾞｼｯｸM-PRO" w:eastAsia="HG丸ｺﾞｼｯｸM-PRO" w:hAnsi="HG丸ｺﾞｼｯｸM-PRO"/>
                <w:sz w:val="18"/>
              </w:rPr>
              <w:t>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中。鹿児島県男女共同参画審議会委員。</w:t>
            </w:r>
          </w:p>
        </w:tc>
      </w:tr>
    </w:tbl>
    <w:p w:rsidR="000460E0" w:rsidRDefault="000460E0">
      <w:pPr>
        <w:spacing w:line="168" w:lineRule="exact"/>
        <w:rPr>
          <w:rFonts w:hint="default"/>
        </w:rPr>
      </w:pPr>
    </w:p>
    <w:p w:rsidR="000460E0" w:rsidRDefault="006A762F">
      <w:pPr>
        <w:spacing w:line="168"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rFonts w:ascii="HG丸ｺﾞｼｯｸM-PRO" w:eastAsia="HG丸ｺﾞｼｯｸM-PRO" w:hAnsi="HG丸ｺﾞｼｯｸM-PRO"/>
          <w:b/>
          <w:sz w:val="26"/>
        </w:rPr>
        <w:t>髙﨑　恵　さん</w:t>
      </w:r>
    </w:p>
    <w:tbl>
      <w:tblPr>
        <w:tblW w:w="0" w:type="auto"/>
        <w:tblInd w:w="67" w:type="dxa"/>
        <w:tblLayout w:type="fixed"/>
        <w:tblCellMar>
          <w:left w:w="0" w:type="dxa"/>
          <w:right w:w="0" w:type="dxa"/>
        </w:tblCellMar>
        <w:tblLook w:val="0000" w:firstRow="0" w:lastRow="0" w:firstColumn="0" w:lastColumn="0" w:noHBand="0" w:noVBand="0"/>
      </w:tblPr>
      <w:tblGrid>
        <w:gridCol w:w="9490"/>
      </w:tblGrid>
      <w:tr w:rsidR="000460E0">
        <w:tc>
          <w:tcPr>
            <w:tcW w:w="9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6A762F">
            <w:pPr>
              <w:spacing w:line="201" w:lineRule="exact"/>
              <w:rPr>
                <w:rFonts w:hint="default"/>
              </w:rPr>
            </w:pPr>
            <w:r>
              <w:rPr>
                <w:rFonts w:ascii="HG丸ｺﾞｼｯｸM-PRO" w:eastAsia="HG丸ｺﾞｼｯｸM-PRO" w:hAnsi="HG丸ｺﾞｼｯｸM-PRO"/>
                <w:sz w:val="18"/>
              </w:rPr>
              <w:t xml:space="preserve">　メディアで働く中で，多様性を尊重できない社会の在り方に疑問を感じ，</w:t>
            </w:r>
            <w:r>
              <w:rPr>
                <w:rFonts w:ascii="HG丸ｺﾞｼｯｸM-PRO" w:eastAsia="HG丸ｺﾞｼｯｸM-PRO" w:hAnsi="HG丸ｺﾞｼｯｸM-PRO"/>
                <w:sz w:val="18"/>
              </w:rPr>
              <w:t>2002</w:t>
            </w:r>
            <w:r>
              <w:rPr>
                <w:rFonts w:ascii="HG丸ｺﾞｼｯｸM-PRO" w:eastAsia="HG丸ｺﾞｼｯｸM-PRO" w:hAnsi="HG丸ｺﾞｼｯｸM-PRO"/>
                <w:sz w:val="18"/>
              </w:rPr>
              <w:t>年よりオフィスピュアに所属。男女共同参画関連講座におけるワークショップという学びのスタイルの有用性を実感し，学校，地域，自治体，企業等においてワークショップで男女共同参画を学ぶ講座等を実施。</w:t>
            </w:r>
            <w:r>
              <w:rPr>
                <w:rFonts w:ascii="HG丸ｺﾞｼｯｸM-PRO" w:eastAsia="HG丸ｺﾞｼｯｸM-PRO" w:hAnsi="HG丸ｺﾞｼｯｸM-PRO"/>
                <w:sz w:val="18"/>
              </w:rPr>
              <w:t>2013</w:t>
            </w:r>
            <w:r>
              <w:rPr>
                <w:rFonts w:ascii="HG丸ｺﾞｼｯｸM-PRO" w:eastAsia="HG丸ｺﾞｼｯｸM-PRO" w:hAnsi="HG丸ｺﾞｼｯｸM-PRO"/>
                <w:sz w:val="18"/>
              </w:rPr>
              <w:t>年からは鹿児島県男女共同参画学びの広場事業コーディネーターとして，</w:t>
            </w:r>
            <w:r>
              <w:rPr>
                <w:rFonts w:ascii="HG丸ｺﾞｼｯｸM-PRO" w:eastAsia="HG丸ｺﾞｼｯｸM-PRO" w:hAnsi="HG丸ｺﾞｼｯｸM-PRO"/>
                <w:sz w:val="18"/>
              </w:rPr>
              <w:t>5</w:t>
            </w:r>
            <w:r>
              <w:rPr>
                <w:rFonts w:ascii="HG丸ｺﾞｼｯｸM-PRO" w:eastAsia="HG丸ｺﾞｼｯｸM-PRO" w:hAnsi="HG丸ｺﾞｼｯｸM-PRO"/>
                <w:sz w:val="18"/>
              </w:rPr>
              <w:t>年間で県内</w:t>
            </w:r>
            <w:r>
              <w:rPr>
                <w:rFonts w:ascii="HG丸ｺﾞｼｯｸM-PRO" w:eastAsia="HG丸ｺﾞｼｯｸM-PRO" w:hAnsi="HG丸ｺﾞｼｯｸM-PRO"/>
                <w:sz w:val="18"/>
              </w:rPr>
              <w:t>52</w:t>
            </w:r>
            <w:r>
              <w:rPr>
                <w:rFonts w:ascii="HG丸ｺﾞｼｯｸM-PRO" w:eastAsia="HG丸ｺﾞｼｯｸM-PRO" w:hAnsi="HG丸ｺﾞｼｯｸM-PRO"/>
                <w:sz w:val="18"/>
              </w:rPr>
              <w:t>の小中学校で</w:t>
            </w:r>
            <w:r>
              <w:rPr>
                <w:rFonts w:ascii="HG丸ｺﾞｼｯｸM-PRO" w:eastAsia="HG丸ｺﾞｼｯｸM-PRO" w:hAnsi="HG丸ｺﾞｼｯｸM-PRO"/>
                <w:sz w:val="18"/>
              </w:rPr>
              <w:t>7300</w:t>
            </w:r>
            <w:r>
              <w:rPr>
                <w:rFonts w:ascii="HG丸ｺﾞｼｯｸM-PRO" w:eastAsia="HG丸ｺﾞｼｯｸM-PRO" w:hAnsi="HG丸ｺﾞｼｯｸM-PRO"/>
                <w:sz w:val="18"/>
              </w:rPr>
              <w:t>余名の児童生徒，教職員，保護者・地域の方々にワークショップ・セミナーを実施。多様性／人権啓発トレーナー，ファシリ</w:t>
            </w:r>
            <w:r>
              <w:rPr>
                <w:rFonts w:ascii="HG丸ｺﾞｼｯｸM-PRO" w:eastAsia="HG丸ｺﾞｼｯｸM-PRO" w:hAnsi="HG丸ｺﾞｼｯｸM-PRO"/>
                <w:sz w:val="18"/>
              </w:rPr>
              <w:t>テーター及びワークショップデザイナー。かごしま女性政策研究会会員。</w:t>
            </w:r>
          </w:p>
        </w:tc>
      </w:tr>
    </w:tbl>
    <w:p w:rsidR="000460E0" w:rsidRDefault="000460E0">
      <w:pPr>
        <w:rPr>
          <w:rFonts w:hint="default"/>
        </w:rPr>
      </w:pPr>
    </w:p>
    <w:tbl>
      <w:tblPr>
        <w:tblW w:w="0" w:type="auto"/>
        <w:tblInd w:w="67" w:type="dxa"/>
        <w:tblLayout w:type="fixed"/>
        <w:tblCellMar>
          <w:left w:w="0" w:type="dxa"/>
          <w:right w:w="0" w:type="dxa"/>
        </w:tblCellMar>
        <w:tblLook w:val="0000" w:firstRow="0" w:lastRow="0" w:firstColumn="0" w:lastColumn="0" w:noHBand="0" w:noVBand="0"/>
      </w:tblPr>
      <w:tblGrid>
        <w:gridCol w:w="4940"/>
        <w:gridCol w:w="4550"/>
      </w:tblGrid>
      <w:tr w:rsidR="000460E0">
        <w:tc>
          <w:tcPr>
            <w:tcW w:w="4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6A762F">
            <w:pPr>
              <w:rPr>
                <w:rFonts w:hint="default"/>
              </w:rPr>
            </w:pPr>
            <w:r>
              <w:rPr>
                <w:spacing w:val="-5"/>
              </w:rPr>
              <w:t xml:space="preserve"> </w:t>
            </w:r>
            <w:r>
              <w:rPr>
                <w:rFonts w:ascii="ＭＳ ゴシック" w:eastAsia="ＭＳ ゴシック" w:hAnsi="ＭＳ ゴシック"/>
              </w:rPr>
              <w:t>ＦＡＸ番号　０９９－２２１－６６４０</w:t>
            </w:r>
          </w:p>
        </w:tc>
        <w:tc>
          <w:tcPr>
            <w:tcW w:w="4550" w:type="dxa"/>
            <w:tcBorders>
              <w:top w:val="nil"/>
              <w:left w:val="single" w:sz="4" w:space="0" w:color="000000"/>
              <w:bottom w:val="nil"/>
              <w:right w:val="nil"/>
            </w:tcBorders>
            <w:tcMar>
              <w:left w:w="49" w:type="dxa"/>
              <w:right w:w="49" w:type="dxa"/>
            </w:tcMar>
          </w:tcPr>
          <w:p w:rsidR="000460E0" w:rsidRDefault="006A762F" w:rsidP="006A762F">
            <w:pPr>
              <w:rPr>
                <w:rFonts w:hint="default"/>
              </w:rPr>
            </w:pPr>
            <w:r>
              <w:rPr>
                <w:rFonts w:ascii="ＭＳ ゴシック" w:eastAsia="ＭＳ ゴシック" w:hAnsi="ＭＳ ゴシック"/>
              </w:rPr>
              <w:t>（送信票不要）</w:t>
            </w:r>
          </w:p>
        </w:tc>
      </w:tr>
    </w:tbl>
    <w:p w:rsidR="006A762F" w:rsidRDefault="006A762F">
      <w:pPr>
        <w:spacing w:line="356" w:lineRule="exact"/>
        <w:rPr>
          <w:rFonts w:ascii="AR P丸ゴシック体E" w:eastAsia="AR P丸ゴシック体E" w:hAnsi="AR P丸ゴシック体E"/>
          <w:b/>
          <w:sz w:val="26"/>
        </w:rPr>
      </w:pPr>
    </w:p>
    <w:p w:rsidR="000460E0" w:rsidRDefault="006A762F">
      <w:pPr>
        <w:spacing w:line="356" w:lineRule="exact"/>
        <w:rPr>
          <w:rFonts w:hint="default"/>
        </w:rPr>
      </w:pPr>
      <w:r>
        <w:rPr>
          <w:rFonts w:ascii="AR P丸ゴシック体E" w:eastAsia="AR P丸ゴシック体E" w:hAnsi="AR P丸ゴシック体E"/>
          <w:b/>
          <w:sz w:val="26"/>
        </w:rPr>
        <w:t xml:space="preserve">　平成</w:t>
      </w:r>
      <w:r>
        <w:rPr>
          <w:rFonts w:ascii="AR P丸ゴシック体E" w:eastAsia="AR P丸ゴシック体E" w:hAnsi="AR P丸ゴシック体E"/>
          <w:b/>
          <w:sz w:val="26"/>
        </w:rPr>
        <w:t>30</w:t>
      </w:r>
      <w:r>
        <w:rPr>
          <w:rFonts w:ascii="AR P丸ゴシック体E" w:eastAsia="AR P丸ゴシック体E" w:hAnsi="AR P丸ゴシック体E"/>
          <w:b/>
          <w:sz w:val="26"/>
        </w:rPr>
        <w:t>年度男女共同参画基礎講座（大隅地区）</w:t>
      </w:r>
    </w:p>
    <w:p w:rsidR="000460E0" w:rsidRDefault="006A762F">
      <w:pPr>
        <w:spacing w:line="437" w:lineRule="exact"/>
        <w:rPr>
          <w:rFonts w:hint="default"/>
        </w:rPr>
      </w:pPr>
      <w:r>
        <w:rPr>
          <w:spacing w:val="-5"/>
        </w:rPr>
        <w:t xml:space="preserve">    </w:t>
      </w:r>
      <w:r>
        <w:rPr>
          <w:rFonts w:ascii="AR P丸ゴシック体E" w:eastAsia="AR P丸ゴシック体E" w:hAnsi="AR P丸ゴシック体E"/>
          <w:b/>
          <w:sz w:val="40"/>
        </w:rPr>
        <w:t>「男女共同参画基礎講座</w:t>
      </w:r>
      <w:r>
        <w:rPr>
          <w:rFonts w:ascii="AR P丸ゴシック体E" w:eastAsia="AR P丸ゴシック体E" w:hAnsi="AR P丸ゴシック体E"/>
          <w:b/>
          <w:spacing w:val="-9"/>
          <w:sz w:val="40"/>
        </w:rPr>
        <w:t xml:space="preserve"> </w:t>
      </w:r>
      <w:r>
        <w:rPr>
          <w:rFonts w:ascii="AR P丸ゴシック体E" w:eastAsia="AR P丸ゴシック体E" w:hAnsi="AR P丸ゴシック体E"/>
          <w:b/>
          <w:sz w:val="40"/>
        </w:rPr>
        <w:t>in</w:t>
      </w:r>
      <w:r>
        <w:rPr>
          <w:rFonts w:ascii="AR P丸ゴシック体E" w:eastAsia="AR P丸ゴシック体E" w:hAnsi="AR P丸ゴシック体E"/>
          <w:b/>
          <w:sz w:val="40"/>
        </w:rPr>
        <w:t>鹿屋」受講申込書</w:t>
      </w:r>
    </w:p>
    <w:tbl>
      <w:tblPr>
        <w:tblW w:w="0" w:type="auto"/>
        <w:tblInd w:w="67" w:type="dxa"/>
        <w:tblLayout w:type="fixed"/>
        <w:tblCellMar>
          <w:left w:w="0" w:type="dxa"/>
          <w:right w:w="0" w:type="dxa"/>
        </w:tblCellMar>
        <w:tblLook w:val="0000" w:firstRow="0" w:lastRow="0" w:firstColumn="0" w:lastColumn="0" w:noHBand="0" w:noVBand="0"/>
      </w:tblPr>
      <w:tblGrid>
        <w:gridCol w:w="1170"/>
        <w:gridCol w:w="1300"/>
        <w:gridCol w:w="130"/>
        <w:gridCol w:w="2210"/>
        <w:gridCol w:w="1170"/>
        <w:gridCol w:w="1820"/>
        <w:gridCol w:w="1690"/>
      </w:tblGrid>
      <w:tr w:rsidR="000460E0">
        <w:tc>
          <w:tcPr>
            <w:tcW w:w="11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60E0" w:rsidRDefault="006A762F">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sz w:val="20"/>
              </w:rPr>
              <w:t>ふりがな</w:t>
            </w:r>
          </w:p>
        </w:tc>
        <w:tc>
          <w:tcPr>
            <w:tcW w:w="36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0460E0" w:rsidRDefault="000460E0">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6A762F">
            <w:pPr>
              <w:spacing w:line="437" w:lineRule="exact"/>
              <w:rPr>
                <w:rFonts w:hint="default"/>
              </w:rPr>
            </w:pPr>
            <w:r>
              <w:rPr>
                <w:spacing w:val="-5"/>
              </w:rPr>
              <w:t xml:space="preserve"> </w:t>
            </w:r>
            <w:r>
              <w:rPr>
                <w:rFonts w:ascii="ＭＳ ゴシック" w:eastAsia="ＭＳ ゴシック" w:hAnsi="ＭＳ ゴシック"/>
              </w:rPr>
              <w:t>性　別</w:t>
            </w:r>
          </w:p>
        </w:tc>
        <w:tc>
          <w:tcPr>
            <w:tcW w:w="3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0460E0">
            <w:pPr>
              <w:spacing w:line="312" w:lineRule="auto"/>
              <w:rPr>
                <w:rFonts w:hint="default"/>
              </w:rPr>
            </w:pPr>
          </w:p>
        </w:tc>
      </w:tr>
      <w:tr w:rsidR="000460E0">
        <w:tc>
          <w:tcPr>
            <w:tcW w:w="11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60E0" w:rsidRDefault="000460E0">
            <w:pPr>
              <w:spacing w:line="437" w:lineRule="exact"/>
              <w:rPr>
                <w:rFonts w:hint="default"/>
              </w:rPr>
            </w:pPr>
          </w:p>
          <w:p w:rsidR="000460E0" w:rsidRDefault="006A762F">
            <w:pPr>
              <w:spacing w:line="437" w:lineRule="exact"/>
              <w:rPr>
                <w:rFonts w:hint="default"/>
              </w:rPr>
            </w:pPr>
            <w:r>
              <w:rPr>
                <w:rFonts w:ascii="ＭＳ ゴシック" w:eastAsia="ＭＳ ゴシック" w:hAnsi="ＭＳ ゴシック"/>
                <w:spacing w:val="-5"/>
                <w:position w:val="-14"/>
              </w:rPr>
              <w:t xml:space="preserve"> </w:t>
            </w:r>
            <w:r>
              <w:rPr>
                <w:rFonts w:ascii="ＭＳ ゴシック" w:eastAsia="ＭＳ ゴシック" w:hAnsi="ＭＳ ゴシック"/>
              </w:rPr>
              <w:t>氏　名</w:t>
            </w:r>
          </w:p>
          <w:p w:rsidR="000460E0" w:rsidRDefault="000460E0">
            <w:pPr>
              <w:spacing w:line="312" w:lineRule="auto"/>
              <w:rPr>
                <w:rFonts w:hint="default"/>
              </w:rPr>
            </w:pPr>
          </w:p>
        </w:tc>
        <w:tc>
          <w:tcPr>
            <w:tcW w:w="364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0460E0" w:rsidRDefault="000460E0">
            <w:pPr>
              <w:spacing w:line="312" w:lineRule="auto"/>
              <w:rPr>
                <w:rFonts w:hint="default"/>
              </w:rPr>
            </w:pPr>
          </w:p>
          <w:p w:rsidR="000460E0" w:rsidRDefault="000460E0">
            <w:pPr>
              <w:spacing w:line="312" w:lineRule="auto"/>
              <w:rPr>
                <w:rFonts w:hint="default"/>
              </w:rPr>
            </w:pPr>
          </w:p>
          <w:p w:rsidR="000460E0" w:rsidRDefault="000460E0">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0460E0">
            <w:pPr>
              <w:spacing w:line="437" w:lineRule="exact"/>
              <w:rPr>
                <w:rFonts w:hint="default"/>
              </w:rPr>
            </w:pPr>
          </w:p>
          <w:p w:rsidR="000460E0" w:rsidRDefault="006A762F">
            <w:pPr>
              <w:spacing w:line="437" w:lineRule="exact"/>
              <w:rPr>
                <w:rFonts w:hint="default"/>
              </w:rPr>
            </w:pPr>
            <w:r>
              <w:rPr>
                <w:spacing w:val="-5"/>
              </w:rPr>
              <w:t xml:space="preserve"> </w:t>
            </w:r>
            <w:r>
              <w:rPr>
                <w:rFonts w:ascii="ＭＳ ゴシック" w:eastAsia="ＭＳ ゴシック" w:hAnsi="ＭＳ ゴシック"/>
              </w:rPr>
              <w:t>年　代</w:t>
            </w:r>
          </w:p>
          <w:p w:rsidR="000460E0" w:rsidRDefault="000460E0">
            <w:pPr>
              <w:spacing w:line="312" w:lineRule="auto"/>
              <w:rPr>
                <w:rFonts w:hint="default"/>
              </w:rPr>
            </w:pPr>
          </w:p>
        </w:tc>
        <w:tc>
          <w:tcPr>
            <w:tcW w:w="3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6A762F">
            <w:pPr>
              <w:spacing w:line="437" w:lineRule="exact"/>
              <w:rPr>
                <w:rFonts w:hint="default"/>
              </w:rPr>
            </w:pPr>
            <w:r>
              <w:rPr>
                <w:rFonts w:ascii="HG丸ｺﾞｼｯｸM-PRO" w:eastAsia="HG丸ｺﾞｼｯｸM-PRO" w:hAnsi="HG丸ｺﾞｼｯｸM-PRO"/>
                <w:spacing w:val="-3"/>
                <w:position w:val="3"/>
                <w:sz w:val="18"/>
              </w:rPr>
              <w:t xml:space="preserve">  </w:t>
            </w:r>
            <w:r>
              <w:rPr>
                <w:rFonts w:ascii="HG丸ｺﾞｼｯｸM-PRO" w:eastAsia="HG丸ｺﾞｼｯｸM-PRO" w:hAnsi="HG丸ｺﾞｼｯｸM-PRO"/>
                <w:position w:val="3"/>
                <w:sz w:val="18"/>
              </w:rPr>
              <w:t>１０代・２０代・３０代・４０代</w:t>
            </w:r>
          </w:p>
          <w:p w:rsidR="000460E0" w:rsidRDefault="006A762F">
            <w:pPr>
              <w:spacing w:line="437" w:lineRule="exact"/>
              <w:rPr>
                <w:rFonts w:hint="default"/>
              </w:rPr>
            </w:pPr>
            <w:r>
              <w:rPr>
                <w:spacing w:val="-3"/>
                <w:sz w:val="18"/>
              </w:rPr>
              <w:t xml:space="preserve">  </w:t>
            </w:r>
            <w:r>
              <w:rPr>
                <w:rFonts w:ascii="HG丸ｺﾞｼｯｸM-PRO" w:eastAsia="HG丸ｺﾞｼｯｸM-PRO" w:hAnsi="HG丸ｺﾞｼｯｸM-PRO"/>
                <w:position w:val="3"/>
                <w:sz w:val="18"/>
              </w:rPr>
              <w:t>５０代・６０代・７０代以上</w:t>
            </w:r>
          </w:p>
          <w:p w:rsidR="000460E0" w:rsidRDefault="006A762F">
            <w:pPr>
              <w:spacing w:line="437" w:lineRule="exact"/>
              <w:rPr>
                <w:rFonts w:hint="default"/>
              </w:rPr>
            </w:pPr>
            <w:r>
              <w:rPr>
                <w:spacing w:val="-5"/>
              </w:rPr>
              <w:t xml:space="preserve">  </w:t>
            </w:r>
            <w:r>
              <w:t xml:space="preserve">　</w:t>
            </w:r>
            <w:r>
              <w:rPr>
                <w:rFonts w:ascii="HG丸ｺﾞｼｯｸM-PRO" w:eastAsia="HG丸ｺﾞｼｯｸM-PRO" w:hAnsi="HG丸ｺﾞｼｯｸM-PRO"/>
                <w:spacing w:val="-3"/>
                <w:position w:val="3"/>
                <w:sz w:val="16"/>
              </w:rPr>
              <w:t xml:space="preserve">   </w:t>
            </w:r>
            <w:r>
              <w:rPr>
                <w:rFonts w:ascii="HG丸ｺﾞｼｯｸM-PRO" w:eastAsia="HG丸ｺﾞｼｯｸM-PRO" w:hAnsi="HG丸ｺﾞｼｯｸM-PRO"/>
                <w:position w:val="3"/>
                <w:sz w:val="16"/>
              </w:rPr>
              <w:t>（</w:t>
            </w:r>
            <w:r>
              <w:rPr>
                <w:rFonts w:ascii="HG丸ｺﾞｼｯｸM-PRO" w:eastAsia="HG丸ｺﾞｼｯｸM-PRO" w:hAnsi="HG丸ｺﾞｼｯｸM-PRO"/>
                <w:position w:val="2"/>
                <w:sz w:val="18"/>
              </w:rPr>
              <w:t>○印を付けてください。）</w:t>
            </w:r>
          </w:p>
        </w:tc>
      </w:tr>
      <w:tr w:rsidR="000460E0">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0460E0" w:rsidRDefault="006A762F">
            <w:pPr>
              <w:spacing w:line="437" w:lineRule="exact"/>
              <w:rPr>
                <w:rFonts w:hint="default"/>
              </w:rPr>
            </w:pPr>
            <w:r>
              <w:rPr>
                <w:rFonts w:hint="default"/>
              </w:rPr>
              <w:pict>
                <v:group id="_x0000_s1026" style="position:absolute;left:0;text-align:left;margin-left:307.5pt;margin-top:16.8pt;width:77.45pt;height:45.7pt;z-index:251659264;mso-position-horizontal-relative:text;mso-position-vertical-relative:text" coordorigin="3487,4619" coordsize="878,517">
                  <v:shape id="_x0000_s1027" style="position:absolute;left:3487;top:4619;width:44;height:517;mso-position-horizontal:absolute;mso-position-horizontal-relative:page;mso-position-vertical:absolute;mso-position-vertical-relative:page" coordsize="6228,9061" path="m6228,l,466,,8595r6228,466e" filled="f" strokeweight=".2mm">
                    <v:stroke joinstyle="miter"/>
                  </v:shape>
                  <v:shape id="_x0000_s1028" style="position:absolute;left:4320;top:4619;width:45;height:517;mso-position-horizontal:absolute;mso-position-horizontal-relative:page;mso-position-vertical:absolute;mso-position-vertical-relative:page" coordsize="7699,9061" path="m,9061l7699,8595r,-8129l,e" filled="f" strokeweight=".2mm">
                    <v:stroke joinstyle="miter"/>
                  </v:shape>
                  <v:shapetype id="_x0000_t202" coordsize="21600,21600" o:spt="202" path="m,l,21600r21600,l21600,xe">
                    <v:stroke joinstyle="miter"/>
                    <v:path gradientshapeok="t" o:connecttype="rect"/>
                  </v:shapetype>
                  <v:shape id="_x0000_s1029" type="#_x0000_t202" style="position:absolute;left:3525;top:4647;width:802;height:461;mso-position-horizontal:absolute;mso-position-horizontal-relative:page;mso-position-vertical:absolute;mso-position-vertical-relative:page" filled="f" stroked="f">
                    <v:textbox inset="0,0,0,0">
                      <w:txbxContent>
                        <w:p w:rsidR="000460E0" w:rsidRDefault="000460E0">
                          <w:pPr>
                            <w:spacing w:line="437" w:lineRule="exact"/>
                            <w:rPr>
                              <w:rFonts w:hint="default"/>
                            </w:rPr>
                          </w:pPr>
                        </w:p>
                      </w:txbxContent>
                    </v:textbox>
                  </v:shape>
                  <w10:wrap anchorx="page"/>
                </v:group>
              </w:pict>
            </w:r>
          </w:p>
          <w:p w:rsidR="000460E0" w:rsidRDefault="000460E0">
            <w:pPr>
              <w:spacing w:line="437" w:lineRule="exact"/>
              <w:rPr>
                <w:rFonts w:hint="default"/>
              </w:rPr>
            </w:pPr>
          </w:p>
          <w:p w:rsidR="000460E0" w:rsidRDefault="006A762F">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連絡先</w:t>
            </w:r>
          </w:p>
          <w:p w:rsidR="000460E0" w:rsidRDefault="000460E0">
            <w:pPr>
              <w:spacing w:line="312" w:lineRule="auto"/>
              <w:rPr>
                <w:rFonts w:hint="default"/>
              </w:rPr>
            </w:pPr>
          </w:p>
          <w:p w:rsidR="000460E0" w:rsidRDefault="000460E0">
            <w:pPr>
              <w:spacing w:line="312" w:lineRule="auto"/>
              <w:rPr>
                <w:rFonts w:hint="default"/>
              </w:rPr>
            </w:pPr>
          </w:p>
          <w:p w:rsidR="000460E0" w:rsidRDefault="000460E0">
            <w:pPr>
              <w:spacing w:line="312" w:lineRule="auto"/>
              <w:rPr>
                <w:rFonts w:hint="default"/>
              </w:rPr>
            </w:pPr>
          </w:p>
          <w:p w:rsidR="000460E0" w:rsidRDefault="000460E0">
            <w:pPr>
              <w:spacing w:line="312" w:lineRule="auto"/>
              <w:rPr>
                <w:rFonts w:hint="default"/>
              </w:rPr>
            </w:pPr>
          </w:p>
        </w:tc>
        <w:tc>
          <w:tcPr>
            <w:tcW w:w="143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0460E0" w:rsidRDefault="000460E0">
            <w:pPr>
              <w:spacing w:line="437" w:lineRule="exact"/>
              <w:rPr>
                <w:rFonts w:hint="default"/>
              </w:rPr>
            </w:pPr>
          </w:p>
          <w:p w:rsidR="000460E0" w:rsidRDefault="006A762F">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住　　所</w:t>
            </w:r>
          </w:p>
          <w:p w:rsidR="000460E0" w:rsidRDefault="000460E0">
            <w:pPr>
              <w:spacing w:line="312" w:lineRule="auto"/>
              <w:rPr>
                <w:rFonts w:hint="default"/>
              </w:rPr>
            </w:pPr>
          </w:p>
          <w:p w:rsidR="000460E0" w:rsidRDefault="000460E0">
            <w:pPr>
              <w:spacing w:line="312" w:lineRule="auto"/>
              <w:rPr>
                <w:rFonts w:hint="default"/>
              </w:rPr>
            </w:pPr>
          </w:p>
        </w:tc>
        <w:tc>
          <w:tcPr>
            <w:tcW w:w="338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0460E0" w:rsidRDefault="006A762F">
            <w:pPr>
              <w:spacing w:line="437" w:lineRule="exact"/>
              <w:rPr>
                <w:rFonts w:hint="default"/>
              </w:rPr>
            </w:pPr>
            <w:r>
              <w:rPr>
                <w:rFonts w:ascii="ＭＳ ゴシック" w:eastAsia="ＭＳ ゴシック" w:hAnsi="ＭＳ ゴシック"/>
              </w:rPr>
              <w:t>（〒</w:t>
            </w:r>
            <w:r>
              <w:rPr>
                <w:rFonts w:ascii="ＭＳ ゴシック" w:eastAsia="ＭＳ ゴシック" w:hAnsi="ＭＳ ゴシック"/>
                <w:spacing w:val="-5"/>
              </w:rPr>
              <w:t xml:space="preserve">   </w:t>
            </w:r>
            <w:r>
              <w:rPr>
                <w:rFonts w:ascii="ＭＳ ゴシック" w:eastAsia="ＭＳ ゴシック" w:hAnsi="ＭＳ ゴシック"/>
              </w:rPr>
              <w:t xml:space="preserve">　</w:t>
            </w:r>
            <w:r>
              <w:rPr>
                <w:rFonts w:ascii="ＭＳ ゴシック" w:eastAsia="ＭＳ ゴシック" w:hAnsi="ＭＳ ゴシック"/>
              </w:rPr>
              <w:t>-</w:t>
            </w:r>
            <w:r>
              <w:rPr>
                <w:rFonts w:ascii="ＭＳ ゴシック" w:eastAsia="ＭＳ ゴシック" w:hAnsi="ＭＳ ゴシック"/>
              </w:rPr>
              <w:t xml:space="preserve">　　</w:t>
            </w:r>
            <w:r>
              <w:rPr>
                <w:rFonts w:ascii="ＭＳ ゴシック" w:eastAsia="ＭＳ ゴシック" w:hAnsi="ＭＳ ゴシック"/>
                <w:spacing w:val="-5"/>
              </w:rPr>
              <w:t xml:space="preserve">    </w:t>
            </w:r>
            <w:r>
              <w:rPr>
                <w:rFonts w:ascii="ＭＳ ゴシック" w:eastAsia="ＭＳ ゴシック" w:hAnsi="ＭＳ ゴシック"/>
              </w:rPr>
              <w:t>）</w:t>
            </w:r>
          </w:p>
          <w:p w:rsidR="000460E0" w:rsidRDefault="000460E0">
            <w:pPr>
              <w:spacing w:line="312" w:lineRule="auto"/>
              <w:rPr>
                <w:rFonts w:hint="default"/>
              </w:rPr>
            </w:pPr>
          </w:p>
          <w:p w:rsidR="000460E0" w:rsidRDefault="000460E0">
            <w:pPr>
              <w:spacing w:line="312" w:lineRule="auto"/>
              <w:rPr>
                <w:rFonts w:hint="default"/>
              </w:rPr>
            </w:pPr>
          </w:p>
          <w:p w:rsidR="000460E0" w:rsidRDefault="000460E0">
            <w:pPr>
              <w:spacing w:line="312" w:lineRule="auto"/>
              <w:rPr>
                <w:rFonts w:hint="default"/>
              </w:rP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6A762F">
            <w:pPr>
              <w:spacing w:line="437" w:lineRule="exact"/>
              <w:rPr>
                <w:rFonts w:hint="default"/>
              </w:rPr>
            </w:pPr>
            <w:r>
              <w:rPr>
                <w:rFonts w:ascii="ＭＳ ゴシック" w:eastAsia="ＭＳ ゴシック" w:hAnsi="ＭＳ ゴシック"/>
                <w:sz w:val="18"/>
              </w:rPr>
              <w:t>職業・所属団体等</w:t>
            </w:r>
          </w:p>
          <w:p w:rsidR="000460E0" w:rsidRDefault="006A762F">
            <w:pPr>
              <w:spacing w:line="437" w:lineRule="exact"/>
              <w:rPr>
                <w:rFonts w:hint="default"/>
              </w:rPr>
            </w:pPr>
            <w:r>
              <w:rPr>
                <w:spacing w:val="-5"/>
              </w:rPr>
              <w:t xml:space="preserve"> </w:t>
            </w:r>
            <w:r>
              <w:rPr>
                <w:sz w:val="16"/>
              </w:rPr>
              <w:t>差し支えなければ</w:t>
            </w:r>
          </w:p>
          <w:p w:rsidR="000460E0" w:rsidRDefault="006A762F">
            <w:pPr>
              <w:spacing w:line="437" w:lineRule="exact"/>
              <w:rPr>
                <w:rFonts w:hint="default"/>
              </w:rPr>
            </w:pPr>
            <w:r>
              <w:rPr>
                <w:spacing w:val="-5"/>
              </w:rPr>
              <w:t xml:space="preserve"> </w:t>
            </w:r>
            <w:r>
              <w:rPr>
                <w:sz w:val="16"/>
              </w:rPr>
              <w:t>お書きください。</w:t>
            </w:r>
          </w:p>
          <w:p w:rsidR="000460E0" w:rsidRDefault="000460E0">
            <w:pPr>
              <w:spacing w:line="312" w:lineRule="auto"/>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0460E0">
            <w:pPr>
              <w:spacing w:line="312" w:lineRule="auto"/>
              <w:rPr>
                <w:rFonts w:hint="default"/>
              </w:rPr>
            </w:pPr>
          </w:p>
          <w:p w:rsidR="000460E0" w:rsidRDefault="000460E0">
            <w:pPr>
              <w:spacing w:line="312" w:lineRule="auto"/>
              <w:rPr>
                <w:rFonts w:hint="default"/>
              </w:rPr>
            </w:pPr>
          </w:p>
          <w:p w:rsidR="000460E0" w:rsidRDefault="000460E0">
            <w:pPr>
              <w:spacing w:line="312" w:lineRule="auto"/>
              <w:rPr>
                <w:rFonts w:hint="default"/>
              </w:rPr>
            </w:pPr>
          </w:p>
          <w:p w:rsidR="000460E0" w:rsidRDefault="000460E0">
            <w:pPr>
              <w:spacing w:line="312" w:lineRule="auto"/>
              <w:rPr>
                <w:rFonts w:hint="default"/>
              </w:rPr>
            </w:pPr>
          </w:p>
        </w:tc>
      </w:tr>
      <w:tr w:rsidR="000460E0">
        <w:tc>
          <w:tcPr>
            <w:tcW w:w="1170" w:type="dxa"/>
            <w:vMerge/>
            <w:tcBorders>
              <w:top w:val="nil"/>
              <w:left w:val="single" w:sz="4" w:space="0" w:color="000000"/>
              <w:bottom w:val="nil"/>
              <w:right w:val="single" w:sz="4" w:space="0" w:color="000000"/>
            </w:tcBorders>
            <w:tcMar>
              <w:left w:w="49" w:type="dxa"/>
              <w:right w:w="49" w:type="dxa"/>
            </w:tcMar>
          </w:tcPr>
          <w:p w:rsidR="000460E0" w:rsidRDefault="000460E0">
            <w:pPr>
              <w:spacing w:line="312" w:lineRule="auto"/>
              <w:rPr>
                <w:rFonts w:hint="default"/>
              </w:rPr>
            </w:pPr>
          </w:p>
        </w:tc>
        <w:tc>
          <w:tcPr>
            <w:tcW w:w="1430"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0460E0" w:rsidRDefault="006A762F">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電話番号</w:t>
            </w:r>
          </w:p>
        </w:tc>
        <w:tc>
          <w:tcPr>
            <w:tcW w:w="6890" w:type="dxa"/>
            <w:gridSpan w:val="4"/>
            <w:tcBorders>
              <w:top w:val="single" w:sz="4" w:space="0" w:color="000000"/>
              <w:left w:val="dashed" w:sz="4" w:space="0" w:color="000000"/>
              <w:bottom w:val="dashed" w:sz="4" w:space="0" w:color="000000"/>
              <w:right w:val="single" w:sz="4" w:space="0" w:color="000000"/>
            </w:tcBorders>
            <w:tcMar>
              <w:left w:w="49" w:type="dxa"/>
              <w:right w:w="49" w:type="dxa"/>
            </w:tcMar>
          </w:tcPr>
          <w:p w:rsidR="000460E0" w:rsidRDefault="006A762F">
            <w:pPr>
              <w:spacing w:line="437" w:lineRule="exact"/>
              <w:rPr>
                <w:rFonts w:hint="default"/>
              </w:rPr>
            </w:pPr>
            <w:r>
              <w:rPr>
                <w:rFonts w:ascii="ＭＳ ゴシック" w:eastAsia="ＭＳ ゴシック" w:hAnsi="ＭＳ ゴシック"/>
              </w:rPr>
              <w:t>自宅（　　　　　　　　　）携帯（　　　　　　　　　）</w:t>
            </w:r>
          </w:p>
        </w:tc>
      </w:tr>
      <w:tr w:rsidR="000460E0">
        <w:tc>
          <w:tcPr>
            <w:tcW w:w="1170" w:type="dxa"/>
            <w:vMerge/>
            <w:tcBorders>
              <w:top w:val="nil"/>
              <w:left w:val="single" w:sz="4" w:space="0" w:color="000000"/>
              <w:bottom w:val="nil"/>
              <w:right w:val="single" w:sz="4" w:space="0" w:color="000000"/>
            </w:tcBorders>
            <w:tcMar>
              <w:left w:w="49" w:type="dxa"/>
              <w:right w:w="49" w:type="dxa"/>
            </w:tcMar>
          </w:tcPr>
          <w:p w:rsidR="000460E0" w:rsidRDefault="000460E0">
            <w:pPr>
              <w:spacing w:line="312" w:lineRule="auto"/>
              <w:rPr>
                <w:rFonts w:hint="default"/>
              </w:rPr>
            </w:pPr>
          </w:p>
        </w:tc>
        <w:tc>
          <w:tcPr>
            <w:tcW w:w="1430"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0460E0" w:rsidRDefault="006A762F">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FAX</w:t>
            </w:r>
            <w:r>
              <w:rPr>
                <w:rFonts w:ascii="ＭＳ ゴシック" w:eastAsia="ＭＳ ゴシック" w:hAnsi="ＭＳ ゴシック"/>
                <w:spacing w:val="-5"/>
              </w:rPr>
              <w:t xml:space="preserve"> </w:t>
            </w:r>
            <w:r>
              <w:rPr>
                <w:rFonts w:ascii="ＭＳ ゴシック" w:eastAsia="ＭＳ ゴシック" w:hAnsi="ＭＳ ゴシック"/>
              </w:rPr>
              <w:t>番号</w:t>
            </w:r>
          </w:p>
        </w:tc>
        <w:tc>
          <w:tcPr>
            <w:tcW w:w="6890"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rsidR="000460E0" w:rsidRDefault="006A762F">
            <w:pPr>
              <w:spacing w:line="437" w:lineRule="exact"/>
              <w:rPr>
                <w:rFonts w:hint="default"/>
              </w:rPr>
            </w:pPr>
            <w:r>
              <w:rPr>
                <w:rFonts w:ascii="ＭＳ ゴシック" w:eastAsia="ＭＳ ゴシック" w:hAnsi="ＭＳ ゴシック"/>
              </w:rPr>
              <w:t>（　　　　　　　　　　　）</w:t>
            </w:r>
          </w:p>
        </w:tc>
      </w:tr>
      <w:tr w:rsidR="000460E0">
        <w:tc>
          <w:tcPr>
            <w:tcW w:w="1170" w:type="dxa"/>
            <w:vMerge/>
            <w:tcBorders>
              <w:top w:val="nil"/>
              <w:left w:val="single" w:sz="4" w:space="0" w:color="000000"/>
              <w:bottom w:val="single" w:sz="4" w:space="0" w:color="000000"/>
              <w:right w:val="single" w:sz="4" w:space="0" w:color="000000"/>
            </w:tcBorders>
            <w:tcMar>
              <w:left w:w="49" w:type="dxa"/>
              <w:right w:w="49" w:type="dxa"/>
            </w:tcMar>
          </w:tcPr>
          <w:p w:rsidR="000460E0" w:rsidRDefault="000460E0">
            <w:pPr>
              <w:spacing w:line="312" w:lineRule="auto"/>
              <w:rPr>
                <w:rFonts w:hint="default"/>
              </w:rPr>
            </w:pPr>
          </w:p>
        </w:tc>
        <w:tc>
          <w:tcPr>
            <w:tcW w:w="1430"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0460E0" w:rsidRDefault="006A762F" w:rsidP="006A762F">
            <w:pPr>
              <w:spacing w:line="437" w:lineRule="exact"/>
              <w:ind w:firstLineChars="50" w:firstLine="130"/>
              <w:rPr>
                <w:rFonts w:hint="default"/>
              </w:rPr>
            </w:pPr>
            <w:r>
              <w:rPr>
                <w:rFonts w:ascii="ＭＳ ゴシック" w:eastAsia="ＭＳ ゴシック" w:hAnsi="ＭＳ ゴシック"/>
              </w:rPr>
              <w:t>Ｅ</w:t>
            </w:r>
            <w:r>
              <w:rPr>
                <w:rFonts w:ascii="ＭＳ ゴシック" w:eastAsia="ＭＳ ゴシック" w:hAnsi="ＭＳ ゴシック"/>
              </w:rPr>
              <w:t>-mail</w:t>
            </w:r>
          </w:p>
        </w:tc>
        <w:tc>
          <w:tcPr>
            <w:tcW w:w="6890" w:type="dxa"/>
            <w:gridSpan w:val="4"/>
            <w:tcBorders>
              <w:top w:val="dashed" w:sz="4" w:space="0" w:color="000000"/>
              <w:left w:val="dashed" w:sz="4" w:space="0" w:color="000000"/>
              <w:bottom w:val="single" w:sz="4" w:space="0" w:color="000000"/>
              <w:right w:val="single" w:sz="4" w:space="0" w:color="000000"/>
            </w:tcBorders>
            <w:tcMar>
              <w:left w:w="49" w:type="dxa"/>
              <w:right w:w="49" w:type="dxa"/>
            </w:tcMar>
          </w:tcPr>
          <w:p w:rsidR="000460E0" w:rsidRDefault="000460E0">
            <w:pPr>
              <w:spacing w:line="312" w:lineRule="auto"/>
              <w:rPr>
                <w:rFonts w:hint="default"/>
              </w:rPr>
            </w:pPr>
          </w:p>
        </w:tc>
      </w:tr>
      <w:tr w:rsidR="000460E0">
        <w:tc>
          <w:tcPr>
            <w:tcW w:w="24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6A762F">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この講座で学んでみたいこと，知りたいこと等</w:t>
            </w:r>
          </w:p>
        </w:tc>
        <w:tc>
          <w:tcPr>
            <w:tcW w:w="70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460E0" w:rsidRDefault="000460E0">
            <w:pPr>
              <w:spacing w:line="312" w:lineRule="auto"/>
              <w:rPr>
                <w:rFonts w:hint="default"/>
              </w:rPr>
            </w:pPr>
          </w:p>
          <w:p w:rsidR="000460E0" w:rsidRDefault="000460E0">
            <w:pPr>
              <w:spacing w:line="312" w:lineRule="auto"/>
              <w:rPr>
                <w:rFonts w:hint="default"/>
              </w:rPr>
            </w:pPr>
          </w:p>
          <w:p w:rsidR="000460E0" w:rsidRDefault="000460E0">
            <w:pPr>
              <w:spacing w:line="312" w:lineRule="auto"/>
              <w:rPr>
                <w:rFonts w:hint="default"/>
              </w:rPr>
            </w:pPr>
          </w:p>
        </w:tc>
      </w:tr>
    </w:tbl>
    <w:p w:rsidR="000460E0" w:rsidRDefault="006A762F">
      <w:pPr>
        <w:spacing w:line="235" w:lineRule="exact"/>
        <w:rPr>
          <w:rFonts w:hint="default"/>
        </w:rPr>
      </w:pPr>
      <w:r>
        <w:rPr>
          <w:sz w:val="18"/>
        </w:rPr>
        <w:t xml:space="preserve">　</w:t>
      </w:r>
      <w:r>
        <w:rPr>
          <w:rFonts w:ascii="ＭＳ ゴシック" w:eastAsia="ＭＳ ゴシック" w:hAnsi="ＭＳ ゴシック"/>
          <w:sz w:val="18"/>
        </w:rPr>
        <w:t xml:space="preserve">※　個人情報は，本講座の連絡及び男女共同参画に関する資料の送付等の情報提供以外には使用しません。　　  </w:t>
      </w:r>
      <w:r>
        <w:rPr>
          <w:rFonts w:ascii="ＭＳ ゴシック" w:eastAsia="ＭＳ ゴシック" w:hAnsi="ＭＳ ゴシック"/>
          <w:sz w:val="18"/>
        </w:rPr>
        <w:t xml:space="preserve">ただし，御本人の了解があれば，地域における男女共同参画の推進に関心がある人材の情報として，居     </w:t>
      </w:r>
      <w:r>
        <w:rPr>
          <w:rFonts w:ascii="ＭＳ ゴシック" w:eastAsia="ＭＳ ゴシック" w:hAnsi="ＭＳ ゴシック"/>
          <w:sz w:val="18"/>
        </w:rPr>
        <w:t>住</w:t>
      </w:r>
      <w:r>
        <w:rPr>
          <w:rFonts w:ascii="ＭＳ ゴシック" w:eastAsia="ＭＳ ゴシック" w:hAnsi="ＭＳ ゴシック"/>
          <w:sz w:val="18"/>
        </w:rPr>
        <w:t>市町村に提供する場合があります。</w:t>
      </w:r>
    </w:p>
    <w:p w:rsidR="000460E0" w:rsidRDefault="006A762F">
      <w:pPr>
        <w:spacing w:line="235" w:lineRule="exact"/>
        <w:rPr>
          <w:rFonts w:hint="default"/>
        </w:rPr>
      </w:pPr>
      <w:r w:rsidRPr="006A762F">
        <w:rPr>
          <w:rFonts w:ascii="ＭＳ ゴシック" w:eastAsia="ＭＳ ゴシック" w:hAnsi="ＭＳ ゴシック"/>
          <w:spacing w:val="16"/>
          <w:sz w:val="21"/>
          <w:fitText w:val="1823" w:id="1"/>
        </w:rPr>
        <w:t>【申</w:t>
      </w:r>
      <w:r w:rsidRPr="006A762F">
        <w:rPr>
          <w:rFonts w:ascii="ＭＳ ゴシック" w:eastAsia="ＭＳ ゴシック" w:hAnsi="ＭＳ ゴシック"/>
          <w:spacing w:val="16"/>
          <w:sz w:val="21"/>
          <w:fitText w:val="1823" w:id="1"/>
        </w:rPr>
        <w:t xml:space="preserve"> </w:t>
      </w:r>
      <w:r w:rsidRPr="006A762F">
        <w:rPr>
          <w:rFonts w:ascii="ＭＳ ゴシック" w:eastAsia="ＭＳ ゴシック" w:hAnsi="ＭＳ ゴシック"/>
          <w:spacing w:val="16"/>
          <w:sz w:val="21"/>
          <w:fitText w:val="1823" w:id="1"/>
        </w:rPr>
        <w:t>込</w:t>
      </w:r>
      <w:r w:rsidRPr="006A762F">
        <w:rPr>
          <w:rFonts w:ascii="ＭＳ ゴシック" w:eastAsia="ＭＳ ゴシック" w:hAnsi="ＭＳ ゴシック"/>
          <w:spacing w:val="16"/>
          <w:sz w:val="21"/>
          <w:fitText w:val="1823" w:id="1"/>
        </w:rPr>
        <w:t xml:space="preserve"> </w:t>
      </w:r>
      <w:r w:rsidRPr="006A762F">
        <w:rPr>
          <w:rFonts w:ascii="ＭＳ ゴシック" w:eastAsia="ＭＳ ゴシック" w:hAnsi="ＭＳ ゴシック"/>
          <w:spacing w:val="16"/>
          <w:sz w:val="21"/>
          <w:fitText w:val="1823" w:id="1"/>
        </w:rPr>
        <w:t>方</w:t>
      </w:r>
      <w:r w:rsidRPr="006A762F">
        <w:rPr>
          <w:rFonts w:ascii="ＭＳ ゴシック" w:eastAsia="ＭＳ ゴシック" w:hAnsi="ＭＳ ゴシック"/>
          <w:spacing w:val="16"/>
          <w:sz w:val="21"/>
          <w:fitText w:val="1823" w:id="1"/>
        </w:rPr>
        <w:t xml:space="preserve"> </w:t>
      </w:r>
      <w:r w:rsidRPr="006A762F">
        <w:rPr>
          <w:rFonts w:ascii="ＭＳ ゴシック" w:eastAsia="ＭＳ ゴシック" w:hAnsi="ＭＳ ゴシック"/>
          <w:spacing w:val="16"/>
          <w:sz w:val="21"/>
          <w:fitText w:val="1823" w:id="1"/>
        </w:rPr>
        <w:t>法</w:t>
      </w:r>
      <w:r w:rsidRPr="006A762F">
        <w:rPr>
          <w:rFonts w:ascii="ＭＳ ゴシック" w:eastAsia="ＭＳ ゴシック" w:hAnsi="ＭＳ ゴシック"/>
          <w:spacing w:val="-4"/>
          <w:sz w:val="21"/>
          <w:fitText w:val="1823" w:id="1"/>
        </w:rPr>
        <w:t>】</w:t>
      </w:r>
    </w:p>
    <w:p w:rsidR="000460E0" w:rsidRDefault="006A762F">
      <w:pPr>
        <w:spacing w:line="235" w:lineRule="exact"/>
        <w:rPr>
          <w:rFonts w:hint="default"/>
        </w:rPr>
      </w:pPr>
      <w:r>
        <w:rPr>
          <w:rFonts w:ascii="ＭＳ ゴシック" w:eastAsia="ＭＳ ゴシック" w:hAnsi="ＭＳ ゴシック"/>
          <w:sz w:val="21"/>
        </w:rPr>
        <w:t xml:space="preserve">　・　上記受講申込書により，ＦＡＸ，</w:t>
      </w:r>
      <w:r>
        <w:rPr>
          <w:rFonts w:ascii="ＭＳ ゴシック" w:eastAsia="ＭＳ ゴシック" w:hAnsi="ＭＳ ゴシック"/>
          <w:sz w:val="21"/>
        </w:rPr>
        <w:t>E-mail</w:t>
      </w:r>
      <w:r>
        <w:rPr>
          <w:rFonts w:ascii="ＭＳ ゴシック" w:eastAsia="ＭＳ ゴシック" w:hAnsi="ＭＳ ゴシック"/>
          <w:sz w:val="21"/>
        </w:rPr>
        <w:t>又は郵送にてお申し込みください。</w:t>
      </w:r>
    </w:p>
    <w:p w:rsidR="000460E0" w:rsidRDefault="006A762F">
      <w:pPr>
        <w:spacing w:line="235" w:lineRule="exact"/>
        <w:rPr>
          <w:rFonts w:hint="default"/>
        </w:rPr>
      </w:pPr>
      <w:r>
        <w:rPr>
          <w:rFonts w:ascii="ＭＳ ゴシック" w:eastAsia="ＭＳ ゴシック" w:hAnsi="ＭＳ ゴシック"/>
          <w:sz w:val="21"/>
        </w:rPr>
        <w:t>【受講者の決定】</w:t>
      </w:r>
    </w:p>
    <w:p w:rsidR="000460E0" w:rsidRDefault="006A762F">
      <w:pPr>
        <w:spacing w:line="235" w:lineRule="exact"/>
        <w:rPr>
          <w:rFonts w:hint="default"/>
        </w:rPr>
      </w:pPr>
      <w:r>
        <w:rPr>
          <w:spacing w:val="-5"/>
          <w:sz w:val="21"/>
        </w:rPr>
        <w:t xml:space="preserve"> </w:t>
      </w:r>
      <w:r>
        <w:rPr>
          <w:rFonts w:ascii="ＭＳ ゴシック" w:eastAsia="ＭＳ ゴシック" w:hAnsi="ＭＳ ゴシック"/>
          <w:spacing w:val="-5"/>
          <w:sz w:val="21"/>
        </w:rPr>
        <w:t xml:space="preserve"> </w:t>
      </w:r>
      <w:r>
        <w:rPr>
          <w:rFonts w:ascii="ＭＳ ゴシック" w:eastAsia="ＭＳ ゴシック" w:hAnsi="ＭＳ ゴシック"/>
          <w:sz w:val="21"/>
        </w:rPr>
        <w:t>・　受講申込書の到着確認をもって参加申込み受付完了となり，受講決定となります。</w:t>
      </w:r>
    </w:p>
    <w:p w:rsidR="000460E0" w:rsidRDefault="006A762F">
      <w:pPr>
        <w:spacing w:line="235" w:lineRule="exact"/>
        <w:rPr>
          <w:rFonts w:hint="default"/>
        </w:rPr>
      </w:pPr>
      <w:r>
        <w:rPr>
          <w:spacing w:val="-5"/>
          <w:sz w:val="21"/>
        </w:rPr>
        <w:t xml:space="preserve">  </w:t>
      </w:r>
      <w:r>
        <w:rPr>
          <w:rFonts w:ascii="ＭＳ ゴシック" w:eastAsia="ＭＳ ゴシック" w:hAnsi="ＭＳ ゴシック"/>
          <w:sz w:val="21"/>
        </w:rPr>
        <w:t xml:space="preserve">・　受講申込みが会場の収容人数を超えた場合は先着順とし，受講をお断りする方に，申込　　  </w:t>
      </w:r>
      <w:r>
        <w:rPr>
          <w:rFonts w:ascii="ＭＳ ゴシック" w:eastAsia="ＭＳ ゴシック" w:hAnsi="ＭＳ ゴシック"/>
          <w:sz w:val="21"/>
        </w:rPr>
        <w:t>締切日以後５日以内に御連絡いたします。</w:t>
      </w:r>
    </w:p>
    <w:p w:rsidR="000460E0" w:rsidRDefault="006A762F">
      <w:pPr>
        <w:spacing w:line="235" w:lineRule="exact"/>
        <w:rPr>
          <w:rFonts w:hint="default"/>
        </w:rPr>
      </w:pPr>
      <w:r>
        <w:rPr>
          <w:rFonts w:ascii="ＭＳ ゴシック" w:eastAsia="ＭＳ ゴシック" w:hAnsi="ＭＳ ゴシック"/>
          <w:sz w:val="21"/>
        </w:rPr>
        <w:t xml:space="preserve">　・　申込締切日以前に受講の可否を確認されたい場合は，センターまでお問い合わせくださ　　  </w:t>
      </w:r>
      <w:r>
        <w:rPr>
          <w:rFonts w:ascii="ＭＳ ゴシック" w:eastAsia="ＭＳ ゴシック" w:hAnsi="ＭＳ ゴシック"/>
          <w:sz w:val="21"/>
        </w:rPr>
        <w:t>い。</w:t>
      </w:r>
      <w:bookmarkStart w:id="0" w:name="_GoBack"/>
      <w:bookmarkEnd w:id="0"/>
      <w:r>
        <w:rPr>
          <w:rFonts w:ascii="ＭＳ ゴシック" w:eastAsia="ＭＳ ゴシック" w:hAnsi="ＭＳ ゴシック"/>
          <w:sz w:val="21"/>
        </w:rPr>
        <w:t>（月曜日は休館日です。）</w:t>
      </w:r>
    </w:p>
    <w:sectPr w:rsidR="000460E0">
      <w:footnotePr>
        <w:numRestart w:val="eachPage"/>
      </w:footnotePr>
      <w:endnotePr>
        <w:numFmt w:val="decimal"/>
      </w:endnotePr>
      <w:pgSz w:w="11906" w:h="16838"/>
      <w:pgMar w:top="-1134" w:right="1134" w:bottom="567" w:left="1134" w:header="1134" w:footer="0" w:gutter="0"/>
      <w:cols w:space="720"/>
      <w:docGrid w:type="linesAndChars" w:linePitch="336"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E0" w:rsidRDefault="006A762F">
      <w:pPr>
        <w:spacing w:before="327"/>
        <w:rPr>
          <w:rFonts w:hint="default"/>
        </w:rPr>
      </w:pPr>
      <w:r>
        <w:continuationSeparator/>
      </w:r>
    </w:p>
  </w:endnote>
  <w:endnote w:type="continuationSeparator" w:id="0">
    <w:p w:rsidR="000460E0" w:rsidRDefault="006A762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E0" w:rsidRDefault="006A762F">
      <w:pPr>
        <w:spacing w:before="327"/>
        <w:rPr>
          <w:rFonts w:hint="default"/>
        </w:rPr>
      </w:pPr>
      <w:r>
        <w:continuationSeparator/>
      </w:r>
    </w:p>
  </w:footnote>
  <w:footnote w:type="continuationSeparator" w:id="0">
    <w:p w:rsidR="000460E0" w:rsidRDefault="006A762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bordersDoNotSurroundHeader/>
  <w:bordersDoNotSurroundFooter/>
  <w:proofState w:spelling="clean" w:grammar="dirty"/>
  <w:doNotTrackMoves/>
  <w:defaultTabStop w:val="1042"/>
  <w:hyphenationZone w:val="0"/>
  <w:drawingGridHorizontalSpacing w:val="459"/>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0E0"/>
    <w:rsid w:val="000460E0"/>
    <w:rsid w:val="006A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1</Pages>
  <Words>194</Words>
  <Characters>1111</Characters>
  <Application>Microsoft Office Word</Application>
  <DocSecurity>0</DocSecurity>
  <Lines>9</Lines>
  <Paragraphs>2</Paragraphs>
  <ScaleCrop>false</ScaleCrop>
  <Company>鹿児島県</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kyoya miyamoto</dc:creator>
  <cp:keywords/>
  <cp:lastModifiedBy>鹿児島県</cp:lastModifiedBy>
  <cp:revision>47</cp:revision>
  <cp:lastPrinted>2018-04-24T05:28:00Z</cp:lastPrinted>
  <dcterms:created xsi:type="dcterms:W3CDTF">2018-04-25T00:57:00Z</dcterms:created>
  <dcterms:modified xsi:type="dcterms:W3CDTF">2018-06-15T08:11:00Z</dcterms:modified>
</cp:coreProperties>
</file>